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BD20" w14:textId="6EDAD34B" w:rsidR="001D1EB6" w:rsidRPr="009F5B05" w:rsidRDefault="001D1EB6" w:rsidP="009F5B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F5B05">
        <w:rPr>
          <w:rFonts w:ascii="TH SarabunPSK" w:hAnsi="TH SarabunPSK" w:cs="TH SarabunPSK"/>
          <w:b/>
          <w:bCs/>
          <w:sz w:val="36"/>
          <w:szCs w:val="36"/>
          <w:cs/>
        </w:rPr>
        <w:t>นายกองค์การบริหารส่วนตำบล</w:t>
      </w:r>
      <w:r w:rsidR="00B95E4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โนนตาเถร </w:t>
      </w:r>
      <w:r w:rsidRPr="009F5B0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ประชุมเตรียมความพร้อมการประเมิน </w:t>
      </w:r>
      <w:r w:rsidRPr="009F5B05">
        <w:rPr>
          <w:rFonts w:ascii="TH SarabunPSK" w:hAnsi="TH SarabunPSK" w:cs="TH SarabunPSK"/>
          <w:b/>
          <w:bCs/>
          <w:sz w:val="36"/>
          <w:szCs w:val="36"/>
        </w:rPr>
        <w:t xml:space="preserve">ITA </w:t>
      </w:r>
      <w:r w:rsidR="009F5B05" w:rsidRPr="009F5B0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</w:t>
      </w:r>
      <w:r w:rsidRPr="009F5B05">
        <w:rPr>
          <w:rFonts w:ascii="TH SarabunPSK" w:hAnsi="TH SarabunPSK" w:cs="TH SarabunPSK"/>
          <w:b/>
          <w:bCs/>
          <w:sz w:val="36"/>
          <w:szCs w:val="36"/>
          <w:cs/>
        </w:rPr>
        <w:t>และองค์กรคุณธรรม ประจำปีงบประมาณ พ.ศ.2569</w:t>
      </w:r>
    </w:p>
    <w:p w14:paraId="372EB344" w14:textId="60D79B40" w:rsidR="001D1EB6" w:rsidRPr="001D1EB6" w:rsidRDefault="009F5B05" w:rsidP="009F5B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D1EB6" w:rsidRPr="001D1EB6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B95E45">
        <w:rPr>
          <w:rFonts w:ascii="TH SarabunPSK" w:hAnsi="TH SarabunPSK" w:cs="TH SarabunPSK" w:hint="cs"/>
          <w:sz w:val="32"/>
          <w:szCs w:val="32"/>
          <w:cs/>
        </w:rPr>
        <w:t>8</w:t>
      </w:r>
      <w:r w:rsidR="001D1EB6" w:rsidRPr="001D1EB6">
        <w:rPr>
          <w:rFonts w:ascii="TH SarabunPSK" w:hAnsi="TH SarabunPSK" w:cs="TH SarabunPSK"/>
          <w:sz w:val="32"/>
          <w:szCs w:val="32"/>
        </w:rPr>
        <w:t> </w:t>
      </w:r>
      <w:r w:rsidR="00B95E45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1D1EB6" w:rsidRPr="001D1EB6">
        <w:rPr>
          <w:rFonts w:ascii="TH SarabunPSK" w:hAnsi="TH SarabunPSK" w:cs="TH SarabunPSK"/>
          <w:sz w:val="32"/>
          <w:szCs w:val="32"/>
        </w:rPr>
        <w:t> 2569 </w:t>
      </w:r>
      <w:r w:rsidR="001D1EB6" w:rsidRPr="001D1EB6">
        <w:rPr>
          <w:rFonts w:ascii="TH SarabunPSK" w:hAnsi="TH SarabunPSK" w:cs="TH SarabunPSK"/>
          <w:sz w:val="32"/>
          <w:szCs w:val="32"/>
          <w:cs/>
        </w:rPr>
        <w:t xml:space="preserve">ณ ห้องประชุม </w:t>
      </w:r>
      <w:r w:rsidR="001D1EB6" w:rsidRPr="009F5B05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B95E45">
        <w:rPr>
          <w:rFonts w:ascii="TH SarabunPSK" w:hAnsi="TH SarabunPSK" w:cs="TH SarabunPSK" w:hint="cs"/>
          <w:sz w:val="32"/>
          <w:szCs w:val="32"/>
          <w:cs/>
        </w:rPr>
        <w:t xml:space="preserve">โนนตาเถร </w:t>
      </w:r>
      <w:r w:rsidR="001D1EB6" w:rsidRPr="001D1EB6">
        <w:rPr>
          <w:rFonts w:ascii="TH SarabunPSK" w:hAnsi="TH SarabunPSK" w:cs="TH SarabunPSK"/>
          <w:sz w:val="32"/>
          <w:szCs w:val="32"/>
          <w:cs/>
        </w:rPr>
        <w:t>จัดประชุมเตรียมความพร้อมการประเมินคุณธรรมและความโปร่งใสในการดำเนินงานของหน่วยงานภาครัฐ (</w:t>
      </w:r>
      <w:r w:rsidR="001D1EB6" w:rsidRPr="001D1EB6">
        <w:rPr>
          <w:rFonts w:ascii="TH SarabunPSK" w:hAnsi="TH SarabunPSK" w:cs="TH SarabunPSK"/>
          <w:sz w:val="32"/>
          <w:szCs w:val="32"/>
        </w:rPr>
        <w:t>Integrity and Transparency Assessment: ITA) </w:t>
      </w:r>
      <w:r w:rsidR="001D1EB6" w:rsidRPr="001D1EB6">
        <w:rPr>
          <w:rFonts w:ascii="TH SarabunPSK" w:hAnsi="TH SarabunPSK" w:cs="TH SarabunPSK"/>
          <w:sz w:val="32"/>
          <w:szCs w:val="32"/>
          <w:cs/>
        </w:rPr>
        <w:t>ของ</w:t>
      </w:r>
      <w:r w:rsidR="001D1EB6" w:rsidRPr="009F5B05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E12AFD">
        <w:rPr>
          <w:rFonts w:ascii="TH SarabunPSK" w:hAnsi="TH SarabunPSK" w:cs="TH SarabunPSK" w:hint="cs"/>
          <w:sz w:val="32"/>
          <w:szCs w:val="32"/>
          <w:cs/>
        </w:rPr>
        <w:t>โนนตาเถร</w:t>
      </w:r>
      <w:r w:rsidR="001D1EB6" w:rsidRPr="001D1EB6">
        <w:rPr>
          <w:rFonts w:ascii="TH SarabunPSK" w:hAnsi="TH SarabunPSK" w:cs="TH SarabunPSK"/>
          <w:sz w:val="32"/>
          <w:szCs w:val="32"/>
        </w:rPr>
        <w:t> </w:t>
      </w:r>
      <w:r w:rsidR="001D1EB6" w:rsidRPr="001D1EB6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1D1EB6" w:rsidRPr="001D1EB6">
        <w:rPr>
          <w:rFonts w:ascii="TH SarabunPSK" w:hAnsi="TH SarabunPSK" w:cs="TH SarabunPSK"/>
          <w:sz w:val="32"/>
          <w:szCs w:val="32"/>
        </w:rPr>
        <w:t>2569 </w:t>
      </w:r>
    </w:p>
    <w:p w14:paraId="159FFFA3" w14:textId="77777777" w:rsidR="001D1EB6" w:rsidRPr="001D1EB6" w:rsidRDefault="001D1EB6" w:rsidP="009F5B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1EB6">
        <w:rPr>
          <w:rFonts w:ascii="TH SarabunPSK" w:hAnsi="TH SarabunPSK" w:cs="TH SarabunPSK"/>
          <w:sz w:val="32"/>
          <w:szCs w:val="32"/>
        </w:rPr>
        <w:t xml:space="preserve">          </w:t>
      </w:r>
      <w:r w:rsidRPr="001D1EB6">
        <w:rPr>
          <w:rFonts w:ascii="TH SarabunPSK" w:hAnsi="TH SarabunPSK" w:cs="TH SarabunPSK"/>
          <w:sz w:val="32"/>
          <w:szCs w:val="32"/>
          <w:cs/>
        </w:rPr>
        <w:t xml:space="preserve">การประชุมครั้งนี้มีวัตถุประสงค์เพื่อชี้แจงหลักเกณฑ์ แนวทาง และกรอบระยะเวลาการประเมิน </w:t>
      </w:r>
      <w:r w:rsidRPr="001D1EB6">
        <w:rPr>
          <w:rFonts w:ascii="TH SarabunPSK" w:hAnsi="TH SarabunPSK" w:cs="TH SarabunPSK"/>
          <w:sz w:val="32"/>
          <w:szCs w:val="32"/>
        </w:rPr>
        <w:t>ITA </w:t>
      </w:r>
      <w:r w:rsidRPr="001D1EB6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Pr="001D1EB6">
        <w:rPr>
          <w:rFonts w:ascii="TH SarabunPSK" w:hAnsi="TH SarabunPSK" w:cs="TH SarabunPSK"/>
          <w:sz w:val="32"/>
          <w:szCs w:val="32"/>
        </w:rPr>
        <w:t xml:space="preserve">2569 </w:t>
      </w:r>
      <w:r w:rsidRPr="001D1EB6">
        <w:rPr>
          <w:rFonts w:ascii="TH SarabunPSK" w:hAnsi="TH SarabunPSK" w:cs="TH SarabunPSK"/>
          <w:sz w:val="32"/>
          <w:szCs w:val="32"/>
          <w:cs/>
        </w:rPr>
        <w:t>ให้หน่วยงานในสังกัดรับทราบและถือปฏิบัติให้เป็นไปตามแนวทางที่สำนักงานคณะกรรมการป้องกันและปราบปรามการทุจริตแห่งชาติ (สำนักงาน ป.ป.ช.) กำหนด พร้อมทั้งเสริมสร้างความเข้าใจและเตรียมความพร้อมในการดำเนินงานเพื่อให้เป็นไปอย่างมีประสิทธิภาพ</w:t>
      </w:r>
    </w:p>
    <w:p w14:paraId="361ED214" w14:textId="5685C4FE" w:rsidR="001D1EB6" w:rsidRPr="001D1EB6" w:rsidRDefault="009F5B05" w:rsidP="009F5B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D1EB6" w:rsidRPr="001D1EB6">
        <w:rPr>
          <w:rFonts w:ascii="TH SarabunPSK" w:hAnsi="TH SarabunPSK" w:cs="TH SarabunPSK"/>
          <w:sz w:val="32"/>
          <w:szCs w:val="32"/>
          <w:cs/>
        </w:rPr>
        <w:t xml:space="preserve">สำหรับการประเมิน </w:t>
      </w:r>
      <w:r w:rsidR="001D1EB6" w:rsidRPr="001D1EB6">
        <w:rPr>
          <w:rFonts w:ascii="TH SarabunPSK" w:hAnsi="TH SarabunPSK" w:cs="TH SarabunPSK"/>
          <w:sz w:val="32"/>
          <w:szCs w:val="32"/>
        </w:rPr>
        <w:t>ITA </w:t>
      </w:r>
      <w:r w:rsidR="001D1EB6" w:rsidRPr="001D1EB6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1D1EB6" w:rsidRPr="001D1EB6">
        <w:rPr>
          <w:rFonts w:ascii="TH SarabunPSK" w:hAnsi="TH SarabunPSK" w:cs="TH SarabunPSK"/>
          <w:sz w:val="32"/>
          <w:szCs w:val="32"/>
        </w:rPr>
        <w:t> 2569 </w:t>
      </w:r>
      <w:r w:rsidR="001D1EB6" w:rsidRPr="001D1EB6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1D1EB6" w:rsidRPr="001D1EB6">
        <w:rPr>
          <w:rFonts w:ascii="TH SarabunPSK" w:hAnsi="TH SarabunPSK" w:cs="TH SarabunPSK"/>
          <w:sz w:val="32"/>
          <w:szCs w:val="32"/>
        </w:rPr>
        <w:t> 3 </w:t>
      </w:r>
      <w:r w:rsidR="001D1EB6" w:rsidRPr="001D1EB6">
        <w:rPr>
          <w:rFonts w:ascii="TH SarabunPSK" w:hAnsi="TH SarabunPSK" w:cs="TH SarabunPSK"/>
          <w:sz w:val="32"/>
          <w:szCs w:val="32"/>
          <w:cs/>
        </w:rPr>
        <w:t>ส่วนสำคัญ ได้แก่</w:t>
      </w:r>
    </w:p>
    <w:p w14:paraId="576E1624" w14:textId="77777777" w:rsidR="001D1EB6" w:rsidRPr="001D1EB6" w:rsidRDefault="001D1EB6" w:rsidP="009F5B05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1EB6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1D1EB6">
        <w:rPr>
          <w:rFonts w:ascii="TH SarabunPSK" w:hAnsi="TH SarabunPSK" w:cs="TH SarabunPSK"/>
          <w:sz w:val="32"/>
          <w:szCs w:val="32"/>
        </w:rPr>
        <w:t>Internal Integrity and Transparency Assessment: IIT)</w:t>
      </w:r>
    </w:p>
    <w:p w14:paraId="35544ADB" w14:textId="77777777" w:rsidR="001D1EB6" w:rsidRPr="001D1EB6" w:rsidRDefault="001D1EB6" w:rsidP="009F5B05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1EB6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1D1EB6">
        <w:rPr>
          <w:rFonts w:ascii="TH SarabunPSK" w:hAnsi="TH SarabunPSK" w:cs="TH SarabunPSK"/>
          <w:sz w:val="32"/>
          <w:szCs w:val="32"/>
        </w:rPr>
        <w:t>External Integrity and Transparency Assessment: EIT)</w:t>
      </w:r>
    </w:p>
    <w:p w14:paraId="7DC87CFC" w14:textId="77777777" w:rsidR="001D1EB6" w:rsidRPr="001D1EB6" w:rsidRDefault="001D1EB6" w:rsidP="009F5B05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1EB6">
        <w:rPr>
          <w:rFonts w:ascii="TH SarabunPSK" w:hAnsi="TH SarabunPSK" w:cs="TH SarabunPSK"/>
          <w:sz w:val="32"/>
          <w:szCs w:val="32"/>
          <w:cs/>
        </w:rPr>
        <w:t>แบบวัดการเปิดเผยข้อมูลสาธารณะ (</w:t>
      </w:r>
      <w:r w:rsidRPr="001D1EB6">
        <w:rPr>
          <w:rFonts w:ascii="TH SarabunPSK" w:hAnsi="TH SarabunPSK" w:cs="TH SarabunPSK"/>
          <w:sz w:val="32"/>
          <w:szCs w:val="32"/>
        </w:rPr>
        <w:t>Open Data Integrity and Transparency Assessment: OIT)</w:t>
      </w:r>
    </w:p>
    <w:p w14:paraId="0F6FD00D" w14:textId="02565461" w:rsidR="001D1EB6" w:rsidRPr="001D1EB6" w:rsidRDefault="001D1EB6" w:rsidP="009F5B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1EB6">
        <w:rPr>
          <w:rFonts w:ascii="TH SarabunPSK" w:hAnsi="TH SarabunPSK" w:cs="TH SarabunPSK"/>
          <w:sz w:val="32"/>
          <w:szCs w:val="32"/>
        </w:rPr>
        <w:t xml:space="preserve">           </w:t>
      </w:r>
      <w:r w:rsidRPr="001D1EB6">
        <w:rPr>
          <w:rFonts w:ascii="TH SarabunPSK" w:hAnsi="TH SarabunPSK" w:cs="TH SarabunPSK"/>
          <w:sz w:val="32"/>
          <w:szCs w:val="32"/>
          <w:cs/>
        </w:rPr>
        <w:t xml:space="preserve">โดยที่ประชุมได้พิจารณาแนวทางในการดำเนินงานและเน้นย้ำให้ทุกหน่วยงานจัดทำข้อมูลตามแบบวัด </w:t>
      </w:r>
      <w:r w:rsidRPr="001D1EB6">
        <w:rPr>
          <w:rFonts w:ascii="TH SarabunPSK" w:hAnsi="TH SarabunPSK" w:cs="TH SarabunPSK"/>
          <w:sz w:val="32"/>
          <w:szCs w:val="32"/>
        </w:rPr>
        <w:t>OIT </w:t>
      </w:r>
      <w:r w:rsidRPr="001D1EB6">
        <w:rPr>
          <w:rFonts w:ascii="TH SarabunPSK" w:hAnsi="TH SarabunPSK" w:cs="TH SarabunPSK"/>
          <w:sz w:val="32"/>
          <w:szCs w:val="32"/>
          <w:cs/>
        </w:rPr>
        <w:t>ที่หน่วยงานตนเองรับผิดชอบ ตลอดจนร่วมพิจารณากลยุทธ์ในการสร้างการรับรู้ให้แก่ผู้มีส่วนได้ส่วนเสียทั้งภายในและภายนอก ควบคู่กับการเปิดเผยข้อมูลสาธารณะผ่านเว็บไซต์ของหน่วยงาน เพื่อรองรับการประเมินในทุกมิติอย่างมีประสิทธิภาพ ทั้งนี้ ปลัด</w:t>
      </w:r>
      <w:r w:rsidR="009F5B05" w:rsidRPr="009F5B05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B95E45">
        <w:rPr>
          <w:rFonts w:ascii="TH SarabunPSK" w:hAnsi="TH SarabunPSK" w:cs="TH SarabunPSK" w:hint="cs"/>
          <w:sz w:val="32"/>
          <w:szCs w:val="32"/>
          <w:cs/>
        </w:rPr>
        <w:t xml:space="preserve">โนนตาเถร </w:t>
      </w:r>
      <w:r w:rsidRPr="001D1EB6">
        <w:rPr>
          <w:rFonts w:ascii="TH SarabunPSK" w:hAnsi="TH SarabunPSK" w:cs="TH SarabunPSK"/>
          <w:sz w:val="32"/>
          <w:szCs w:val="32"/>
          <w:cs/>
        </w:rPr>
        <w:t>ได้กำชับให้ทุก</w:t>
      </w:r>
      <w:r w:rsidR="009F5B05" w:rsidRPr="009F5B05">
        <w:rPr>
          <w:rFonts w:ascii="TH SarabunPSK" w:hAnsi="TH SarabunPSK" w:cs="TH SarabunPSK"/>
          <w:sz w:val="32"/>
          <w:szCs w:val="32"/>
          <w:cs/>
        </w:rPr>
        <w:t xml:space="preserve">สำนัก/กอง </w:t>
      </w:r>
      <w:r w:rsidRPr="001D1EB6">
        <w:rPr>
          <w:rFonts w:ascii="TH SarabunPSK" w:hAnsi="TH SarabunPSK" w:cs="TH SarabunPSK"/>
          <w:sz w:val="32"/>
          <w:szCs w:val="32"/>
          <w:cs/>
        </w:rPr>
        <w:t>บูรณาการการทำงานร่วมกันในการขับเคลื่อน</w:t>
      </w:r>
      <w:r w:rsidRPr="001D1EB6">
        <w:rPr>
          <w:rFonts w:ascii="TH SarabunPSK" w:hAnsi="TH SarabunPSK" w:cs="TH SarabunPSK"/>
          <w:sz w:val="32"/>
          <w:szCs w:val="32"/>
        </w:rPr>
        <w:t> ITA </w:t>
      </w:r>
      <w:r w:rsidRPr="001D1EB6">
        <w:rPr>
          <w:rFonts w:ascii="TH SarabunPSK" w:hAnsi="TH SarabunPSK" w:cs="TH SarabunPSK"/>
          <w:sz w:val="32"/>
          <w:szCs w:val="32"/>
          <w:cs/>
        </w:rPr>
        <w:t>อย่างเป็นรูปธรรม โดยเน้นย้ำว่า</w:t>
      </w:r>
      <w:r w:rsidRPr="001D1EB6">
        <w:rPr>
          <w:rFonts w:ascii="TH SarabunPSK" w:hAnsi="TH SarabunPSK" w:cs="TH SarabunPSK"/>
          <w:sz w:val="32"/>
          <w:szCs w:val="32"/>
        </w:rPr>
        <w:t> </w:t>
      </w:r>
      <w:r w:rsidRPr="001D1EB6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  <w:r w:rsidRPr="001D1EB6">
        <w:rPr>
          <w:rFonts w:ascii="TH SarabunPSK" w:hAnsi="TH SarabunPSK" w:cs="TH SarabunPSK"/>
          <w:b/>
          <w:bCs/>
          <w:sz w:val="32"/>
          <w:szCs w:val="32"/>
        </w:rPr>
        <w:t> ITA </w:t>
      </w:r>
      <w:r w:rsidRPr="001D1EB6">
        <w:rPr>
          <w:rFonts w:ascii="TH SarabunPSK" w:hAnsi="TH SarabunPSK" w:cs="TH SarabunPSK"/>
          <w:b/>
          <w:bCs/>
          <w:sz w:val="32"/>
          <w:szCs w:val="32"/>
          <w:cs/>
        </w:rPr>
        <w:t>เป็นกลไกสำคัญในการยกระดับการบริหารงานภาครัฐให้มีความโปร่งใส ตรวจสอบได้ และลดความเสี่ยงการทุจริต</w:t>
      </w:r>
      <w:r w:rsidRPr="001D1EB6">
        <w:rPr>
          <w:rFonts w:ascii="TH SarabunPSK" w:hAnsi="TH SarabunPSK" w:cs="TH SarabunPSK"/>
          <w:sz w:val="32"/>
          <w:szCs w:val="32"/>
        </w:rPr>
        <w:t> </w:t>
      </w:r>
      <w:r w:rsidRPr="001D1EB6">
        <w:rPr>
          <w:rFonts w:ascii="TH SarabunPSK" w:hAnsi="TH SarabunPSK" w:cs="TH SarabunPSK"/>
          <w:sz w:val="32"/>
          <w:szCs w:val="32"/>
          <w:cs/>
        </w:rPr>
        <w:t xml:space="preserve">จึงจำเป็นต้องอาศัยความร่วมมือจากบุคลากรทุกระดับในการมีส่วนร่วมอย่างจริงจัง เพื่อผลักดันให้ </w:t>
      </w:r>
      <w:r w:rsidR="009F5B05" w:rsidRPr="009F5B05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B95E45">
        <w:rPr>
          <w:rFonts w:ascii="TH SarabunPSK" w:hAnsi="TH SarabunPSK" w:cs="TH SarabunPSK" w:hint="cs"/>
          <w:sz w:val="32"/>
          <w:szCs w:val="32"/>
          <w:cs/>
        </w:rPr>
        <w:t>โนนตาเถร</w:t>
      </w:r>
      <w:r w:rsidR="009F5B05" w:rsidRPr="009F5B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1EB6">
        <w:rPr>
          <w:rFonts w:ascii="TH SarabunPSK" w:hAnsi="TH SarabunPSK" w:cs="TH SarabunPSK"/>
          <w:sz w:val="32"/>
          <w:szCs w:val="32"/>
          <w:cs/>
        </w:rPr>
        <w:t>บรรลุเป้าหมายการประเมินในระดับที่สูงขึ้นอย่างต่อเนื่อง</w:t>
      </w:r>
    </w:p>
    <w:p w14:paraId="2054F530" w14:textId="77777777" w:rsidR="0052209B" w:rsidRPr="009F5B05" w:rsidRDefault="0052209B" w:rsidP="009F5B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52209B" w:rsidRPr="009F5B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55FF1"/>
    <w:multiLevelType w:val="multilevel"/>
    <w:tmpl w:val="D53A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51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B6"/>
    <w:rsid w:val="001D1EB6"/>
    <w:rsid w:val="0052209B"/>
    <w:rsid w:val="009867A7"/>
    <w:rsid w:val="009F5B05"/>
    <w:rsid w:val="00B95E45"/>
    <w:rsid w:val="00D41C53"/>
    <w:rsid w:val="00E1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E6AA"/>
  <w15:chartTrackingRefBased/>
  <w15:docId w15:val="{D9CBB3B4-97B0-41EE-8B54-65F52CAB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D1EB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D1EB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D1EB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D1E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D1EB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D1E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D1EB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D1E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D1E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D1E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1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D1EB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1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D1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D1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Panuwat Phetnok</cp:lastModifiedBy>
  <cp:revision>3</cp:revision>
  <dcterms:created xsi:type="dcterms:W3CDTF">2026-04-21T03:46:00Z</dcterms:created>
  <dcterms:modified xsi:type="dcterms:W3CDTF">2026-06-26T08:18:00Z</dcterms:modified>
</cp:coreProperties>
</file>